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5947021b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SABRE TRADER SHIPPING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e13fb1ed76f4673"/>
      <w:footerReference xmlns:r="http://schemas.openxmlformats.org/officeDocument/2006/relationships" w:type="default" r:id="R0171b178b167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3fb1ed76f4673" /><Relationship Type="http://schemas.openxmlformats.org/officeDocument/2006/relationships/footer" Target="/word/footer1.xml" Id="R0171b178b167471f" /></Relationships>
</file>