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e512fe94ac46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MULTICONSULT GEAS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MULTICONSULT GEAS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558c893ec64591"/>
      <w:footerReference xmlns:r="http://schemas.openxmlformats.org/officeDocument/2006/relationships" w:type="default" r:id="R5d30daae14714a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MULTICONSULT GEAS AS   ·   Org.nr 932 014 513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MULTICONSULT GEAS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558c893ec64591" /><Relationship Type="http://schemas.openxmlformats.org/officeDocument/2006/relationships/footer" Target="/word/footer1.xml" Id="R5d30daae14714a29" /></Relationships>
</file>