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6a6a25895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3c7c5200eb409d"/>
      <w:footerReference xmlns:r="http://schemas.openxmlformats.org/officeDocument/2006/relationships" w:type="default" r:id="R7cfbaed50c87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INVEST AS   ·   Org.nr 931 142 313   ·   Hansemyrveien 28B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c7c5200eb409d" /><Relationship Type="http://schemas.openxmlformats.org/officeDocument/2006/relationships/footer" Target="/word/footer1.xml" Id="R7cfbaed50c874e05" /></Relationships>
</file>