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29ad75da754f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VIKSUND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VIKSUND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1a2e956d354e26"/>
      <w:footerReference xmlns:r="http://schemas.openxmlformats.org/officeDocument/2006/relationships" w:type="default" r:id="Rbe0e28dc7fa243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VIKSUND TRADING AS   ·   Org.nr 930 984 213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VIKSUND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1a2e956d354e26" /><Relationship Type="http://schemas.openxmlformats.org/officeDocument/2006/relationships/footer" Target="/word/footer1.xml" Id="Rbe0e28dc7fa243ef" /></Relationships>
</file>