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2165cccd74b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f1db72a25ade481e"/>
      <w:footerReference xmlns:r="http://schemas.openxmlformats.org/officeDocument/2006/relationships" w:type="default" r:id="Re68d877e11ce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b72a25ade481e" /><Relationship Type="http://schemas.openxmlformats.org/officeDocument/2006/relationships/footer" Target="/word/footer1.xml" Id="Re68d877e11ce49d6" /></Relationships>
</file>