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dfa5939c2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RUUD AGENTURER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3189a802d4334256"/>
      <w:footerReference xmlns:r="http://schemas.openxmlformats.org/officeDocument/2006/relationships" w:type="default" r:id="Rf64d834329ae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9a802d4334256" /><Relationship Type="http://schemas.openxmlformats.org/officeDocument/2006/relationships/footer" Target="/word/footer1.xml" Id="Rf64d834329ae464d" /></Relationships>
</file>