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fa86eba4a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c41f63f5b471c"/>
      <w:footerReference xmlns:r="http://schemas.openxmlformats.org/officeDocument/2006/relationships" w:type="default" r:id="Rf8dde5751cb2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c41f63f5b471c" /><Relationship Type="http://schemas.openxmlformats.org/officeDocument/2006/relationships/footer" Target="/word/footer1.xml" Id="Rf8dde5751cb24591" /></Relationships>
</file>