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6f5e0f9e4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FLADVAD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2ac7984b4e7f4cf3"/>
      <w:footerReference xmlns:r="http://schemas.openxmlformats.org/officeDocument/2006/relationships" w:type="default" r:id="R842d829214c0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7984b4e7f4cf3" /><Relationship Type="http://schemas.openxmlformats.org/officeDocument/2006/relationships/footer" Target="/word/footer1.xml" Id="R842d829214c04696" /></Relationships>
</file>