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1d7c53a2441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GRYTEGULL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GRYTEGULL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125685223445e6"/>
      <w:footerReference xmlns:r="http://schemas.openxmlformats.org/officeDocument/2006/relationships" w:type="default" r:id="Rd3d1ba8c2f62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GRYTEGULL AS   ·   Org.nr 930 581 739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GRYTEGULL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25685223445e6" /><Relationship Type="http://schemas.openxmlformats.org/officeDocument/2006/relationships/footer" Target="/word/footer1.xml" Id="Rd3d1ba8c2f6246e8" /></Relationships>
</file>