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516b64ea2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ELJE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ELJE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52e005ddc4cf4"/>
      <w:footerReference xmlns:r="http://schemas.openxmlformats.org/officeDocument/2006/relationships" w:type="default" r:id="R70d0fe65edfe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ELJE   ·   Org.nr 930 507 075   ·   Billingstadsletta 38   ·   1396 BILLINGSTAD   ·   kjell@as-elje.no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ELJE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52e005ddc4cf4" /><Relationship Type="http://schemas.openxmlformats.org/officeDocument/2006/relationships/footer" Target="/word/footer1.xml" Id="R70d0fe65edfe49d6" /></Relationships>
</file>