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3ecf87fac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RAVNEBERG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RAVNEBERG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12f42eb8244494"/>
      <w:footerReference xmlns:r="http://schemas.openxmlformats.org/officeDocument/2006/relationships" w:type="default" r:id="R7220df93e5c6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2f42eb8244494" /><Relationship Type="http://schemas.openxmlformats.org/officeDocument/2006/relationships/footer" Target="/word/footer1.xml" Id="R7220df93e5c6418c" /></Relationships>
</file>