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bbea12e674e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2694a99c81c34178"/>
      <w:footerReference xmlns:r="http://schemas.openxmlformats.org/officeDocument/2006/relationships" w:type="default" r:id="R5ea68a109ee941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94a99c81c34178" /><Relationship Type="http://schemas.openxmlformats.org/officeDocument/2006/relationships/footer" Target="/word/footer1.xml" Id="R5ea68a109ee941a9" /></Relationships>
</file>