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feb38749424f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 KAPITAL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 KAPITAL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d462d5fe1e4f43"/>
      <w:footerReference xmlns:r="http://schemas.openxmlformats.org/officeDocument/2006/relationships" w:type="default" r:id="Rf62aa13c23a74d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d462d5fe1e4f43" /><Relationship Type="http://schemas.openxmlformats.org/officeDocument/2006/relationships/footer" Target="/word/footer1.xml" Id="Rf62aa13c23a74d3e" /></Relationships>
</file>