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7928e01549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VAAGE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VAAGE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6da0d80ad4b80"/>
      <w:footerReference xmlns:r="http://schemas.openxmlformats.org/officeDocument/2006/relationships" w:type="default" r:id="Raf69ac2ac8fc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6da0d80ad4b80" /><Relationship Type="http://schemas.openxmlformats.org/officeDocument/2006/relationships/footer" Target="/word/footer1.xml" Id="Raf69ac2ac8fc4b39" /></Relationships>
</file>