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ddb4f6e7544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2f3ef8ca06b04684"/>
      <w:footerReference xmlns:r="http://schemas.openxmlformats.org/officeDocument/2006/relationships" w:type="default" r:id="R359b4966ebdd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ef8ca06b04684" /><Relationship Type="http://schemas.openxmlformats.org/officeDocument/2006/relationships/footer" Target="/word/footer1.xml" Id="R359b4966ebdd496e" /></Relationships>
</file>