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4d41b4f7e46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edb1d34267fa4e9d"/>
      <w:footerReference xmlns:r="http://schemas.openxmlformats.org/officeDocument/2006/relationships" w:type="default" r:id="Rdcbefe13f6a7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1d34267fa4e9d" /><Relationship Type="http://schemas.openxmlformats.org/officeDocument/2006/relationships/footer" Target="/word/footer1.xml" Id="Rdcbefe13f6a74452" /></Relationships>
</file>