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a6b228326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c5d11cbd98d7490f"/>
      <w:footerReference xmlns:r="http://schemas.openxmlformats.org/officeDocument/2006/relationships" w:type="default" r:id="R5f69b1f4e793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11cbd98d7490f" /><Relationship Type="http://schemas.openxmlformats.org/officeDocument/2006/relationships/footer" Target="/word/footer1.xml" Id="R5f69b1f4e7934aab" /></Relationships>
</file>