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062e4c568d34747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ODAM HOLDING AS</w:t>
      </w:r>
    </w:p>
    <w:sectPr>
      <w:headerReference xmlns:r="http://schemas.openxmlformats.org/officeDocument/2006/relationships" w:type="default" r:id="R6e88ab5eb38545b3"/>
      <w:footerReference xmlns:r="http://schemas.openxmlformats.org/officeDocument/2006/relationships" w:type="default" r:id="R0c1ac46e2ee545b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ODAM HOLDING AS   ·   Org.nr 930 461 741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ODAM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e88ab5eb38545b3" /><Relationship Type="http://schemas.openxmlformats.org/officeDocument/2006/relationships/footer" Target="/word/footer1.xml" Id="R0c1ac46e2ee545bb" /></Relationships>
</file>