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d092ef1f994a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SKJELLERFJELLET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SKJELLERFJELLET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083c6775f94eae"/>
      <w:footerReference xmlns:r="http://schemas.openxmlformats.org/officeDocument/2006/relationships" w:type="default" r:id="Re5f3233b391c43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SKJELLERFJELLET AS   ·   Org.nr 930 363 545   ·   Folabruveien 215   ·   1384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SKJELLERFJELLET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083c6775f94eae" /><Relationship Type="http://schemas.openxmlformats.org/officeDocument/2006/relationships/footer" Target="/word/footer1.xml" Id="Re5f3233b391c4369" /></Relationships>
</file>