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2598d2a5d4d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673b3233d2274173"/>
      <w:footerReference xmlns:r="http://schemas.openxmlformats.org/officeDocument/2006/relationships" w:type="default" r:id="R41bb68926ec4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b3233d2274173" /><Relationship Type="http://schemas.openxmlformats.org/officeDocument/2006/relationships/footer" Target="/word/footer1.xml" Id="R41bb68926ec4430b" /></Relationships>
</file>