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2a5283fdab44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ZENITH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dc24b36acb174233"/>
      <w:footerReference xmlns:r="http://schemas.openxmlformats.org/officeDocument/2006/relationships" w:type="default" r:id="Rb8c19ec121c840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24b36acb174233" /><Relationship Type="http://schemas.openxmlformats.org/officeDocument/2006/relationships/footer" Target="/word/footer1.xml" Id="Rb8c19ec121c8401d" /></Relationships>
</file>