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f90cbcd97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a293f277940e5"/>
      <w:footerReference xmlns:r="http://schemas.openxmlformats.org/officeDocument/2006/relationships" w:type="default" r:id="R812f63e4ff29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a293f277940e5" /><Relationship Type="http://schemas.openxmlformats.org/officeDocument/2006/relationships/footer" Target="/word/footer1.xml" Id="R812f63e4ff294dd8" /></Relationships>
</file>