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cd7ccf64f4c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HERNES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HERNES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39fe2ec3af4a92"/>
      <w:footerReference xmlns:r="http://schemas.openxmlformats.org/officeDocument/2006/relationships" w:type="default" r:id="R766a532e8634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HERNES HOLDING AS   ·   Org.nr 930 240 680   ·   Ole Tilseths veg 28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HERNES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9fe2ec3af4a92" /><Relationship Type="http://schemas.openxmlformats.org/officeDocument/2006/relationships/footer" Target="/word/footer1.xml" Id="R766a532e86344341" /></Relationships>
</file>