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ff2a3b8c84a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 AUKAN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 AUKAN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b1dbe9faf64aa2"/>
      <w:footerReference xmlns:r="http://schemas.openxmlformats.org/officeDocument/2006/relationships" w:type="default" r:id="Rc49e5985c60f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AUKAN HOLDING AS   ·   Org.nr 930 240 664   ·   Skansegata 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AUKAN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1dbe9faf64aa2" /><Relationship Type="http://schemas.openxmlformats.org/officeDocument/2006/relationships/footer" Target="/word/footer1.xml" Id="Rc49e5985c60f4e4a" /></Relationships>
</file>