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800e277224b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KANONEN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KANONEN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9dd1080c0d4267"/>
      <w:footerReference xmlns:r="http://schemas.openxmlformats.org/officeDocument/2006/relationships" w:type="default" r:id="R7ee0a78da1bb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KANONEN BARNEHAGE AS   ·   Org.nr 930 203 939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KANONEN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dd1080c0d4267" /><Relationship Type="http://schemas.openxmlformats.org/officeDocument/2006/relationships/footer" Target="/word/footer1.xml" Id="R7ee0a78da1bb4110" /></Relationships>
</file>