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46076504f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LEPIDO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LEPIDO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243c3579d49b6"/>
      <w:footerReference xmlns:r="http://schemas.openxmlformats.org/officeDocument/2006/relationships" w:type="default" r:id="Rcbf733cab2e6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LEPIDO AS   ·   Org.nr 930 096 601   ·   Falsens gate 22A   ·   0556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LEPIDO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243c3579d49b6" /><Relationship Type="http://schemas.openxmlformats.org/officeDocument/2006/relationships/footer" Target="/word/footer1.xml" Id="Rcbf733cab2e64714" /></Relationships>
</file>