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e2fafbeb1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b47eb145ab4c4a2e"/>
      <w:footerReference xmlns:r="http://schemas.openxmlformats.org/officeDocument/2006/relationships" w:type="default" r:id="Rc60e21f82e35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eb145ab4c4a2e" /><Relationship Type="http://schemas.openxmlformats.org/officeDocument/2006/relationships/footer" Target="/word/footer1.xml" Id="Rc60e21f82e3545b4" /></Relationships>
</file>