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dbb2e1e2c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c9cceded0459c"/>
      <w:footerReference xmlns:r="http://schemas.openxmlformats.org/officeDocument/2006/relationships" w:type="default" r:id="Red90d3589477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c9cceded0459c" /><Relationship Type="http://schemas.openxmlformats.org/officeDocument/2006/relationships/footer" Target="/word/footer1.xml" Id="Red90d3589477421e" /></Relationships>
</file>