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637c7b25448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INGWARDO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Aurskog,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INGWARDO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709b7fc0244195"/>
      <w:footerReference xmlns:r="http://schemas.openxmlformats.org/officeDocument/2006/relationships" w:type="default" r:id="R6c89d6fc589d41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INGWARDO INVEST AS   ·   Org.nr 928 898 180   ·   Byggveien 11   ·   1930 AURSKOG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INGWARDO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709b7fc0244195" /><Relationship Type="http://schemas.openxmlformats.org/officeDocument/2006/relationships/footer" Target="/word/footer1.xml" Id="R6c89d6fc589d4103" /></Relationships>
</file>