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f657a6d12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AURNELIA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AURNELIA AS</w:t>
      </w:r>
    </w:p>
    <w:sectPr>
      <w:headerReference xmlns:r="http://schemas.openxmlformats.org/officeDocument/2006/relationships" w:type="default" r:id="Rbd822f0be0fe4b8e"/>
      <w:footerReference xmlns:r="http://schemas.openxmlformats.org/officeDocument/2006/relationships" w:type="default" r:id="Rdb7a9b5be123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AURNELIA AS   ·   Org.nr 928 856 461   ·   Kirkeveien 14C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AURNELIA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22f0be0fe4b8e" /><Relationship Type="http://schemas.openxmlformats.org/officeDocument/2006/relationships/footer" Target="/word/footer1.xml" Id="Rdb7a9b5be1234ce3" /></Relationships>
</file>