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d1ddd3a90948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H.F.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Haslum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Haslum,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H.F.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42355d7d494054"/>
      <w:footerReference xmlns:r="http://schemas.openxmlformats.org/officeDocument/2006/relationships" w:type="default" r:id="Ra261556e585446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H.F. HOLDING AS   ·   Org.nr 928 847 721   ·   Nesveien 19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H.F.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42355d7d494054" /><Relationship Type="http://schemas.openxmlformats.org/officeDocument/2006/relationships/footer" Target="/word/footer1.xml" Id="Ra261556e585446bf" /></Relationships>
</file>