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262da5c5c42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f12b0707d1934656"/>
      <w:footerReference xmlns:r="http://schemas.openxmlformats.org/officeDocument/2006/relationships" w:type="default" r:id="R2733dd70f4c5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b0707d1934656" /><Relationship Type="http://schemas.openxmlformats.org/officeDocument/2006/relationships/footer" Target="/word/footer1.xml" Id="R2733dd70f4c54c47" /></Relationships>
</file>