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92f6fa93e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aa9afe432eb64ca7"/>
      <w:footerReference xmlns:r="http://schemas.openxmlformats.org/officeDocument/2006/relationships" w:type="default" r:id="Rf92d4aa59319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afe432eb64ca7" /><Relationship Type="http://schemas.openxmlformats.org/officeDocument/2006/relationships/footer" Target="/word/footer1.xml" Id="Rf92d4aa593194c2b" /></Relationships>
</file>