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41c0a1e824d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KHAUGEN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b6db8610deb64063"/>
      <w:footerReference xmlns:r="http://schemas.openxmlformats.org/officeDocument/2006/relationships" w:type="default" r:id="R2923a66f2eac43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db8610deb64063" /><Relationship Type="http://schemas.openxmlformats.org/officeDocument/2006/relationships/footer" Target="/word/footer1.xml" Id="R2923a66f2eac43c8" /></Relationships>
</file>