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d303cffa04e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BESTE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BESTE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285ccf9da44701"/>
      <w:footerReference xmlns:r="http://schemas.openxmlformats.org/officeDocument/2006/relationships" w:type="default" r:id="R63fbe63248cd48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BESTE INVEST AS   ·   Org.nr 928 316 564   ·   Hvitstenveien 210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BESTE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285ccf9da44701" /><Relationship Type="http://schemas.openxmlformats.org/officeDocument/2006/relationships/footer" Target="/word/footer1.xml" Id="R63fbe63248cd48cf" /></Relationships>
</file>