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55af86e2a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bc94aff29c8c49fc"/>
      <w:footerReference xmlns:r="http://schemas.openxmlformats.org/officeDocument/2006/relationships" w:type="default" r:id="R773d69139823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4aff29c8c49fc" /><Relationship Type="http://schemas.openxmlformats.org/officeDocument/2006/relationships/footer" Target="/word/footer1.xml" Id="R773d691398234026" /></Relationships>
</file>