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29d05e4eb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0e33916371b1496f"/>
      <w:footerReference xmlns:r="http://schemas.openxmlformats.org/officeDocument/2006/relationships" w:type="default" r:id="R74f1f2524350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33916371b1496f" /><Relationship Type="http://schemas.openxmlformats.org/officeDocument/2006/relationships/footer" Target="/word/footer1.xml" Id="R74f1f252435046d4" /></Relationships>
</file>