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0a5e9519a47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b574dae3b24e16"/>
      <w:footerReference xmlns:r="http://schemas.openxmlformats.org/officeDocument/2006/relationships" w:type="default" r:id="Red951375815e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b574dae3b24e16" /><Relationship Type="http://schemas.openxmlformats.org/officeDocument/2006/relationships/footer" Target="/word/footer1.xml" Id="Red951375815e4eb3" /></Relationships>
</file>