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6cdcaf13a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VENGA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9191e8d56a4e48ea"/>
      <w:footerReference xmlns:r="http://schemas.openxmlformats.org/officeDocument/2006/relationships" w:type="default" r:id="R5356447d5e53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1e8d56a4e48ea" /><Relationship Type="http://schemas.openxmlformats.org/officeDocument/2006/relationships/footer" Target="/word/footer1.xml" Id="R5356447d5e53411c" /></Relationships>
</file>