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1abff9097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49abcd0e78f84745"/>
      <w:footerReference xmlns:r="http://schemas.openxmlformats.org/officeDocument/2006/relationships" w:type="default" r:id="R5a00d2b446ea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bcd0e78f84745" /><Relationship Type="http://schemas.openxmlformats.org/officeDocument/2006/relationships/footer" Target="/word/footer1.xml" Id="R5a00d2b446ea40f5" /></Relationships>
</file>