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e576e271914b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DLVRY TOPCO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DLVRY TOPCO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c4217da6464b32"/>
      <w:footerReference xmlns:r="http://schemas.openxmlformats.org/officeDocument/2006/relationships" w:type="default" r:id="Rf86845d8a0e14d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DLVRY TOPCO AS   ·   Org.nr 927 435 721   ·   Olaf Helsets vei 5   ·   0694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DLVRY TOPCO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c4217da6464b32" /><Relationship Type="http://schemas.openxmlformats.org/officeDocument/2006/relationships/footer" Target="/word/footer1.xml" Id="Rf86845d8a0e14d4c" /></Relationships>
</file>