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a8ac772e349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c068822b505b4b77"/>
      <w:footerReference xmlns:r="http://schemas.openxmlformats.org/officeDocument/2006/relationships" w:type="default" r:id="Rc305525d9ca2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8822b505b4b77" /><Relationship Type="http://schemas.openxmlformats.org/officeDocument/2006/relationships/footer" Target="/word/footer1.xml" Id="Rc305525d9ca24fba" /></Relationships>
</file>