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8c2d59e6b942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cf4dae9315b342da"/>
      <w:footerReference xmlns:r="http://schemas.openxmlformats.org/officeDocument/2006/relationships" w:type="default" r:id="R3509f52c869840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dae9315b342da" /><Relationship Type="http://schemas.openxmlformats.org/officeDocument/2006/relationships/footer" Target="/word/footer1.xml" Id="R3509f52c869840c3" /></Relationships>
</file>