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9914d093e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HERAMB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HERAMB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073a4971c4123"/>
      <w:footerReference xmlns:r="http://schemas.openxmlformats.org/officeDocument/2006/relationships" w:type="default" r:id="R1796f957ac76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HERAMB INVEST AS   ·   Org.nr 926 899 724   ·   Porsveien 44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HERAMB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073a4971c4123" /><Relationship Type="http://schemas.openxmlformats.org/officeDocument/2006/relationships/footer" Target="/word/footer1.xml" Id="R1796f957ac764628" /></Relationships>
</file>