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17f02def0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96fd91ba640af"/>
      <w:footerReference xmlns:r="http://schemas.openxmlformats.org/officeDocument/2006/relationships" w:type="default" r:id="Raf19eb0d9b3d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96fd91ba640af" /><Relationship Type="http://schemas.openxmlformats.org/officeDocument/2006/relationships/footer" Target="/word/footer1.xml" Id="Raf19eb0d9b3d4b78" /></Relationships>
</file>