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c8acfcaf345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SNERTINGDAL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540c285e1edd49d3"/>
      <w:footerReference xmlns:r="http://schemas.openxmlformats.org/officeDocument/2006/relationships" w:type="default" r:id="Rab6b8ecd84d9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c285e1edd49d3" /><Relationship Type="http://schemas.openxmlformats.org/officeDocument/2006/relationships/footer" Target="/word/footer1.xml" Id="Rab6b8ecd84d94860" /></Relationships>
</file>