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4002b14a045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KLAFTER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4f3b6211d8c54d30"/>
      <w:footerReference xmlns:r="http://schemas.openxmlformats.org/officeDocument/2006/relationships" w:type="default" r:id="Rf8070501ab6c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b6211d8c54d30" /><Relationship Type="http://schemas.openxmlformats.org/officeDocument/2006/relationships/footer" Target="/word/footer1.xml" Id="Rf8070501ab6c40c0" /></Relationships>
</file>