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b7905462247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02426b428efd4140"/>
      <w:footerReference xmlns:r="http://schemas.openxmlformats.org/officeDocument/2006/relationships" w:type="default" r:id="Rc1b217850982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26b428efd4140" /><Relationship Type="http://schemas.openxmlformats.org/officeDocument/2006/relationships/footer" Target="/word/footer1.xml" Id="Rc1b2178509824bbb" /></Relationships>
</file>