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399c1900a43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KAPPVEIEN 11 AS</w:t>
      </w:r>
    </w:p>
    <w:sectPr>
      <w:headerReference xmlns:r="http://schemas.openxmlformats.org/officeDocument/2006/relationships" w:type="default" r:id="Rebe50d8d3f924b79"/>
      <w:footerReference xmlns:r="http://schemas.openxmlformats.org/officeDocument/2006/relationships" w:type="default" r:id="Rbe48861e1568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e50d8d3f924b79" /><Relationship Type="http://schemas.openxmlformats.org/officeDocument/2006/relationships/footer" Target="/word/footer1.xml" Id="Rbe48861e15684ff2" /></Relationships>
</file>