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a05c34df44e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86827f4261674a72"/>
      <w:footerReference xmlns:r="http://schemas.openxmlformats.org/officeDocument/2006/relationships" w:type="default" r:id="Rfb55bf78a539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27f4261674a72" /><Relationship Type="http://schemas.openxmlformats.org/officeDocument/2006/relationships/footer" Target="/word/footer1.xml" Id="Rfb55bf78a539425e" /></Relationships>
</file>